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每日一课·第①讲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《纵横深透模型》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主讲：曹勇波｜开课日期：2026-07-17｜课程类型：历史课程（存档）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纵横深透模型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开场：纵、横、深、透四个维度</w:t>
      </w:r>
    </w:p>
    <w:p>
      <w:pPr>
        <w:spacing w:after="120"/>
      </w:pPr>
      <w:r>
        <w:rPr>
          <w:rFonts w:ascii="Calibri" w:hAnsi="Calibri" w:eastAsia="微软雅黑"/>
          <w:sz w:val="22"/>
        </w:rPr>
        <w:t>来，同学们，咱们开始正式上课。今天给大家讲一下纵横深透模型。所谓"纵"，就是纵轴；"横"，就是横轴；"深"，指的是时间轴；"透"，指的是规则。不管是一个人、一家公司，甚至是一个项目、甚至是一张知识卡片，都是可以从这几个不同的维度去标注的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（一）纵轴：你生活在这个世界的哪个阶层</w:t>
      </w:r>
    </w:p>
    <w:p>
      <w:pPr>
        <w:spacing w:after="120"/>
      </w:pPr>
      <w:r>
        <w:rPr>
          <w:rFonts w:ascii="Calibri" w:hAnsi="Calibri" w:eastAsia="微软雅黑"/>
          <w:sz w:val="22"/>
        </w:rPr>
        <w:t>首先说一下纵轴。纵轴说的是什么呢？说的是甭管是一个人还是一个公司，都是生活在这个世界中的某一个阶层。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在我们国家，绝大部分人是靠体力生存的，也就是说最底层的就是靠出卖体力为生的人。除了那些重体力劳动以外，很多人是按工时挣钱，一小时挣多少钱——这些人本质上靠的都是体力。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再上一层，就是某种专业能力。专业能力强的人，他的收入可能就不仅仅限于时间和身体了，这是专业能力层。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往上是什么呢？是资源，也就是"你家有矿"。包括有些地方性的公司，可能拥有独特的某种自然资源：甭管是木材、矿石、石油，甚至生活在海边有海洋资源，都可以，这叫资源。你看现在全球范围内，中东地区为什么总打仗？因为那地方产石油，就是大家都在抢资源。如果你有了某种独特的、稀有的资源，就算你没啥能力，你也不愁挣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资源再往上，是资本，也就是钱生钱。欧美的国家都叫资本主义国家，说的就是靠资本来赚更多的钱。但这里面有一个点：资本可能是钱，但钱不一定就是资本。比如说我们兜里的钱，那只是货币，只是钱，但它并不是资本。那什么是资本？资本就是我投入了某些东西，然后能产出更多的东西，投入的那一部分就叫资本。这个资本可能是货币，也可能是别的——比如说我们说年轻就是资本，因为我们有更长的时间、更多的智慧；包括我们今天来上课，大家投入了时间、精力、热情，在给自己充电，未来得到的是更多的认知，对你以后的事业可能有更多的帮助，这些可能都叫资本。也就是说，我有了某种程度的投入，就会有更多的产出，这个投入部分你就可以理解为资本。所以说，资本不一定就是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往上，最高级的变现方式是啥？是权力变现。所以资本以上，就涉及到政权、或者说国家层面了。所以我们创业，尤其是我们在经济领域创业，要经常关注国家的政策、国家的形势、近期的走向，包括社会的情况等等，这叫国家层面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然，在现在这个时代，如果你要创业，光有国家层面的视角也是不够的，还应该有全球视野，就到了国际层面。也就是说，现在全球一体化。比如近些年AI的发展、人工智能的发展，实际上已经形成了全球的浪潮。你虽然是一个本地的创业者，但你要思考的是全球的这种大的技术变革，会对我们的创业产生哪些正向的或者负向的影响。也包括有些地区的局部战争——有人说，那地方打仗跟我没啥关系；实际上都是有一些间接的关系的。有些地方产生战争，可能会造成某些东西的稀缺，那对一些创业者来讲就会形成新的商机；当然对另外一些创业者，可能就形成了危险，这都有可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所以从纵轴的角度讲，甭管是一个人、一个公司、一个项目，哪怕就是一张知识卡片，都可以标注出他所在的这个层次，这叫纵轴。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（二）横轴：你在哪个产业、哪个行业、哪个位置</w:t>
      </w:r>
    </w:p>
    <w:p>
      <w:pPr>
        <w:spacing w:after="120"/>
      </w:pPr>
      <w:r>
        <w:rPr>
          <w:rFonts w:ascii="Calibri" w:hAnsi="Calibri" w:eastAsia="微软雅黑"/>
          <w:sz w:val="22"/>
        </w:rPr>
        <w:t>横轴是啥呢？横轴指的是一个国家、一个社会的组成，它是由若干方面来组成的。比如说一个国家有政治、有经济、有文化，有教育，有其他的民生，还有外交、有军事，这些都叫横轴。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我们一般的公司、一般的创业者，都是在经济领域创业的。从这个角度讲，我们在这么多领域中，聚焦到了经济这个领域。那经济的下一个概念是啥？就是产业。原来中国说叫三产：农业、工业、服务业；后来我们发展到了五产，五产包括原材料的采掘、加工，先进制造业、高级服务业、科技、文化等等，这些实际上都是属于产业。不管你做哪个行业的创业，其实你都一定是在某一个具体的产业里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产业下边是行业，行业里边是赛道；赛道又分了上游、中游和下游，这是不同的位置；不同的位置，又有直接竞争对手和间接竞争对手。只有明确了这些，你才知道你的相对位置。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所以说，纵轴告诉你在这个社会中处在哪个层次；横轴说的是你在哪个产业、哪个行业、哪个赛道，以及赛道里边的哪个具体位置。从空间的角度讲，你的位置就已经标注了。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（三）深：时间轴——过去、现在与未来</w:t>
      </w:r>
    </w:p>
    <w:p>
      <w:pPr>
        <w:spacing w:after="120"/>
      </w:pPr>
      <w:r>
        <w:rPr>
          <w:rFonts w:ascii="Calibri" w:hAnsi="Calibri" w:eastAsia="微软雅黑"/>
          <w:sz w:val="22"/>
        </w:rPr>
        <w:t>那"深"是啥意思？"深"指的就是时间，包括过去、现在和未来。任何一个行业、任何一件事，放在不同的时间段，它的表现都是不一样的。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为什么要学习历史？学习历史的本质，是在挖掘一些事情的规律。为什么我们要研究现在、研究时事？那是要研究现在的本质和真相。我们既有历史的规律，又有现实的本质和真相，那我们在干嘛？我们在判断未来。创业和投资的本质，是你要创一个美好的未来，不是现在。所以我们要学会去掌握未来的趋势，再经过我们的努力，能够拿到一个美好的未来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（四）透：明规则与潜规则的辩证</w:t>
      </w:r>
    </w:p>
    <w:p>
      <w:pPr>
        <w:spacing w:after="120"/>
      </w:pPr>
      <w:r>
        <w:rPr>
          <w:rFonts w:ascii="Calibri" w:hAnsi="Calibri" w:eastAsia="微软雅黑"/>
          <w:sz w:val="22"/>
        </w:rPr>
        <w:t>"透"是什么呀？就像人活到一定年龄之后会说：哎呀，我很多事都看透了、活明白了。什么概念？这里主要指的是，这个社会是由两种机制并行运行的，本质上讲就是辩证的，就是辩证法。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我们一般人，可能只了解这个社会上"明"的规则，比如法律法规、政策、规章制度——这些都是放在桌面上的，都属于明规则。其实还有很多潜规则：不为人知的、不能放在明面上的，但它又实实在在地发生作用。这就是一体两面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所以我们看待任何一件事、做任何一个决策，都不能片面地去做，而应该是辩证地去做。你只有辩证了，这件事才能更加通透。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（五）结语：形成立体的认知和思维模型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，就是我们所说的纵横深透模型。甭管你去判断一个人、判断一个项目，还是说你要去开一个公司，还是做竞品的分析调研，还是说我们就学一个知识，放在不同的空间、时间和不同的辩证角度上，它可能都会有不同的解释和内涵。所以作为一个创业者，我们应该形成这样一个立体的认知和思维模型，这就是我们所谓的纵横深透模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往后再去涉及具体的如何识人、如何看项目、如何创业、如何把一个决策做好，就在纵横深透模型这个前提下，再做一些具体的、针对性的分析和论证、和测试就可以了。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行了，同学们，咱们今天这个主题的课程就完事了，拜拜。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