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每日一课·第㉜讲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《AI原生创业从学习复盘走向创业实战》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主讲：曹勇波｜开课日期：2026-10-23｜课程类型：现役课程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AI原生创业从学习复盘走向创业实战（第㉜讲·现役课程）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：2026-10-23（线下班体系课·早课）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一、开场：为什么一定要带着AI来学</w:t>
      </w:r>
    </w:p>
    <w:p>
      <w:pPr>
        <w:spacing w:after="120"/>
      </w:pPr>
      <w:r>
        <w:rPr>
          <w:rFonts w:ascii="Calibri" w:hAnsi="Calibri" w:eastAsia="微软雅黑"/>
          <w:sz w:val="22"/>
        </w:rPr>
        <w:t>课程ID已经发到咱们学习群里了。正式上课之前简单说一句：线上的朋友，如果你想带着你的AI一块来学，可以私下联系我，我把课程ID给你——因为我们的课程ID只对正式学员开放，原则上不在线上直接公开。你要是已经开始用AI了，我就把ID给你，你简单配置一下就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为什么强调这一点？因为人学习的这个能力偏弱，转化率也很低；但如果你能带着AI一块学，它就可以变成你的私人助教，时不时帮你做复盘，辅佐你创业，效率会高很多。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二、不能再为了学AI而学AI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今天主要讲这样一件事。前段时间我们进入了一个新的阶段——</w:t>
      </w:r>
      <w:r>
        <w:rPr>
          <w:rFonts w:ascii="Calibri" w:hAnsi="Calibri" w:eastAsia="微软雅黑"/>
          <w:b/>
          <w:sz w:val="22"/>
        </w:rPr>
        <w:t>不能每天只为了学AI而学AI</w:t>
      </w:r>
      <w:r>
        <w:rPr>
          <w:rFonts w:ascii="Calibri" w:hAnsi="Calibri" w:eastAsia="微软雅黑"/>
          <w:sz w:val="22"/>
        </w:rPr>
        <w:t>。每天学点AI的技能技巧、配个Agent、整一个数据库，这些东西只是一个练手的。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AI再怎么牛、再怎么好，如果它不能辅助于我们创业，对我们就没有现实意义。我们又不是搞学问的，也不是搞理论的，咱们更不是打工的，都是老板，对吧？</w:t>
      </w:r>
      <w:r>
        <w:rPr>
          <w:rFonts w:ascii="Calibri" w:hAnsi="Calibri" w:eastAsia="微软雅黑"/>
          <w:b/>
          <w:sz w:val="22"/>
        </w:rPr>
        <w:t>必须要让AI成为你创业的联合创始人，必须要让AI服务于你的创业，这才是有意义的。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而且在我看来，必须要让AI去启动你新的事业，才真正有意义——而不是还在你原来的业务流里，简简单单加一点AI工具，效果无非就是降本增效。如果你这么用AI，实际上真的是杀鸡用了宰牛刀。最关键的是，它没有改变你事业格局的本质：原来小打小闹，现在依然还是小打小闹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三、AI时代要有野心，但不是蛮干</w:t>
      </w:r>
    </w:p>
    <w:p>
      <w:pPr>
        <w:spacing w:after="120"/>
      </w:pPr>
      <w:r>
        <w:rPr>
          <w:rFonts w:ascii="Calibri" w:hAnsi="Calibri" w:eastAsia="微软雅黑"/>
          <w:sz w:val="22"/>
        </w:rPr>
        <w:t>上一个时代我们鼓励人要稳健，一定要稳健。到了AI时代，我反而不这么鼓励了——</w:t>
      </w:r>
      <w:r>
        <w:rPr>
          <w:rFonts w:ascii="Calibri" w:hAnsi="Calibri" w:eastAsia="微软雅黑"/>
          <w:b/>
          <w:sz w:val="22"/>
        </w:rPr>
        <w:t>我鼓励你要有野心，而不是稳健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当然，有野心也不能蛮干，该稳健的地方依然要稳健。但这个稳健的“量级”变了：我们现在到了AI时代依然很稳健，但和原来比，起码要上升10倍甚至20倍。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这才是AI能够带给我们的东西——甚至能让AI去撬动我们后面的事业，改变我们的生产关系，改变你和这个世界的生产关系。在这种情况之下，如果你连点野心都没有，你说让AI帮你撬什么？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所以我特别特别强调这一点。从这个角度讲，我们是教“帝王之术”的：你没有帝王之气、没有帝王之相，也就不会愿意去学、去修炼帝王之术。</w:t>
      </w:r>
      <w:r>
        <w:rPr>
          <w:rFonts w:ascii="Calibri" w:hAnsi="Calibri" w:eastAsia="微软雅黑"/>
          <w:b/>
          <w:sz w:val="22"/>
        </w:rPr>
        <w:t>一定要有点野心。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四、复盘：AI时代你到底想成为谁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这段时间我们实际上进入到了一个新阶段，讲的是AI时代的创业项目到底该怎么打磨。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我们给大家讲了：在AI时代，你到底想成为谁？在AI时代，你的用户、你的客户又是谁？用户和客户的痛点又是什么？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这里有个前提——</w:t>
      </w:r>
      <w:r>
        <w:rPr>
          <w:rFonts w:ascii="Calibri" w:hAnsi="Calibri" w:eastAsia="微软雅黑"/>
          <w:b/>
          <w:sz w:val="22"/>
        </w:rPr>
        <w:t>一定要加上“AI时代”这个限定词</w:t>
      </w:r>
      <w:r>
        <w:rPr>
          <w:rFonts w:ascii="Calibri" w:hAnsi="Calibri" w:eastAsia="微软雅黑"/>
          <w:sz w:val="22"/>
        </w:rPr>
        <w:t>。如果你不把它放到这么一个大的时代背景里，还是按照原来的思维去看这个世界，实际上就已经错了。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所以顺序是：AI时代你的用户是谁、客户是谁、他们的痛点到底是什么；然后你大概想怎么办、怎么去给他解决；再然后，你的竞争格局是什么。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五、你的“边区”在哪里</w:t>
      </w:r>
    </w:p>
    <w:p>
      <w:pPr>
        <w:spacing w:after="120"/>
      </w:pPr>
      <w:r>
        <w:rPr>
          <w:rFonts w:ascii="Calibri" w:hAnsi="Calibri" w:eastAsia="微软雅黑"/>
          <w:sz w:val="22"/>
        </w:rPr>
        <w:t>讲竞争格局的时候，我专门强调了一个词——</w:t>
      </w:r>
      <w:r>
        <w:rPr>
          <w:rFonts w:ascii="Calibri" w:hAnsi="Calibri" w:eastAsia="微软雅黑"/>
          <w:b/>
          <w:sz w:val="22"/>
        </w:rPr>
        <w:t>边区</w:t>
      </w:r>
      <w:r>
        <w:rPr>
          <w:rFonts w:ascii="Calibri" w:hAnsi="Calibri" w:eastAsia="微软雅黑"/>
          <w:sz w:val="22"/>
        </w:rPr>
        <w:t>。这是我们党、我们军队革命时期的一个词：边，就是旁边的边；区，就是区域的区。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年伟大的共产党、伟大的红军，实际上是在夹缝中生存的，根本去不到平原地区和城市。但是他们找到了一个自己可以赖以生存和发展的边区。什么叫边区？就是几个省交界的地方。中国的省界要么是大江大河，要么是某种自然天堑，这个边界大部分是山区——山高岭长林密，交通不便，生活不便，所以这个山区就变成了三不管地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但恰恰是这么一个地方，成了共产党和红军最早的生存和发展空间；然后再慢慢形成革命根据地，慢慢连成片，最后解放全中国，是这么个原理。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我们也一样。有太多的人容易陷入两个极端：要么盲目自信，要么盲目悲观。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新的时代里，大家都别说野心了，连自信都没有了。更多的人实际上是盲目悲观：总觉得生意也不好做、形势也不好、也没钱、也没资源，啥啥都不行了，还这么卷，出头无望。很多人处在这么一个又迷茫又悲观的状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经常问我的问题都是：大厂要钱有钱、要技术有技术、要资源有资源、要人有人，咱们就一个普普通通的小老百姓、普普通通的小老板，什么都没有；好不容易开发出点啥，人家一个大模型、大厂，两口就嚼巴了，还不够人家塞牙缝的——我们还能有什么生存空间、有什么未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说句心里话，我现在都不太愿意回答这种问题。你已经陷入盲目悲观了，因为你根本不了解这个时代、不了解AI，你不知道驾驭AI这件事上，什么样的人更有优势。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六、个性化的需求远远没有被满足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我们任何一个人、任何一个公司都是个性的、独特的。尤其在AI时代，市场的需求——甭管是C端、B端还是什么端——逐渐进入到了个性化需求这个阶段。而个性化需求远远没有被满足，在我看来才刚刚开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原来是工业时代，我们生产的是批量的、标准化的东西，满足大家最基本的、普遍性的需求。AI时代不一样：我们必须要用海量的个性化解决方案，去满足海量的个性化需求。因为未来的商业模式的引擎是AI，所以“满足个性化”这件事成立了——原来不成立，现在成立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再一个，</w:t>
      </w:r>
      <w:r>
        <w:rPr>
          <w:rFonts w:ascii="Calibri" w:hAnsi="Calibri" w:eastAsia="微软雅黑"/>
          <w:b/>
          <w:sz w:val="22"/>
        </w:rPr>
        <w:t>AI的底层逻辑是认知资产化</w:t>
      </w:r>
      <w:r>
        <w:rPr>
          <w:rFonts w:ascii="Calibri" w:hAnsi="Calibri" w:eastAsia="微软雅黑"/>
          <w:sz w:val="22"/>
        </w:rPr>
        <w:t>。我们混到这个岁数，在各行各业做得还行，最次最次也攒下了对这个行业非常深刻的认知，也就是说你是个特别资深的人。那你能不能把这些认知封装成AI时代的资产？这才是我们要努力的方向。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在这个领域，你比别人强，你比大模型强——大模型在你这行里，那就是小弟弟。所以我们为什么要没有自信呢？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现在在大厂真正干活的都是一些小孩、打工人。你发现没有，最近国内这些大厂都在卷什么？都在卷职场这个场景，专门生产给打工人用的AI工具。为什么？因为打工人更了解打工人。但打工人懂老板吗？不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所以说现在的AI，对于我们这些创业者、尤其是中小微的草根创业者，实际上是照顾不到的——它的认知、水平、能力都照顾不到。而我们这些在一线、各行各业的老板，才是最了解行业的。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现在无非要解决一个问题：把你行业的这些认知萃取、封装，封装成AI能够调用、能够使用的某种东西，然后卖给他们，就这么简单。这条路大模型早就实现了——人家无非是把人类文明的成果封装成了大语言模型，然后用各种各样的方式又卖给了我们。想想是不是这个道理？他们那么大体量的事都做了，咱们一个行业的事你还做不了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从这个角度讲，我们所谓的边区是非常巨大的。尤其未来全民创业，在这种情况之下，AI都得向我们学习。那你无非想一个办法：怎么用你高质量的垂类内容去吸引AI，让它对你形成依赖、形成黏性，最后反其道而驱动AI，来成就我们自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原来我们做生意，不都是想驱动人吗？一大帮人成就你自己。现在你就得想：</w:t>
      </w:r>
      <w:r>
        <w:rPr>
          <w:rFonts w:ascii="Calibri" w:hAnsi="Calibri" w:eastAsia="微软雅黑"/>
          <w:b/>
          <w:sz w:val="22"/>
        </w:rPr>
        <w:t>我怎么能够驱动全世界的AI，来成就我们自己。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七、也不要盲目乐观：三个真问题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当然，我们也不要盲目乐观。人有其长，必有其短。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我们这种人在行业内混了一二十年也好、二三十年也罢，行业认知、行业能力、行业资源确实有一定的沉淀。但是我们大部分人并不是技术科班出身，更不懂AI，对AI有认知上的盲区，甚至有误解。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第二，驾驭AI实际上是</w:t>
      </w:r>
      <w:r>
        <w:rPr>
          <w:rFonts w:ascii="Calibri" w:hAnsi="Calibri" w:eastAsia="微软雅黑"/>
          <w:b/>
          <w:sz w:val="22"/>
        </w:rPr>
        <w:t>易学难精</w:t>
      </w:r>
      <w:r>
        <w:rPr>
          <w:rFonts w:ascii="Calibri" w:hAnsi="Calibri" w:eastAsia="微软雅黑"/>
          <w:sz w:val="22"/>
        </w:rPr>
        <w:t>，它是有门槛的。你要是只弄一个WorkBuddy、弄一个豆包，这个东西在我面前那就是玩具。玩具还需要学吗？根本不需要学。但你如果真的要用AI去重新创业，甚至要打破和重构你的行业格局，这个AI的层次一定要很高，我们真的得从底层开始学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学的不是AI本身——AI已经很厉害了，你没有必要把自己变成它，你也没有能力变成它。</w:t>
      </w:r>
      <w:r>
        <w:rPr>
          <w:rFonts w:ascii="Calibri" w:hAnsi="Calibri" w:eastAsia="微软雅黑"/>
          <w:b/>
          <w:sz w:val="22"/>
        </w:rPr>
        <w:t>你要学会的是驾驭它。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第三，就是人机协同。什么叫协同？就是你中有我、我中有你，咱俩是哥们、是革命的战友；不是谁给谁打工，更不是AI只是你的工具。我们更多的人，缺乏人机协同的基本意识和能力。有的时候不是你行不行，是你没这个意识——你连意识都没有；再一个，可能你连意愿都没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就是我们没有体系化的认知结构，这个很要命。原来我们都忙着做生意、忙着创业，每天忙忙乎乎的，但从来没有特别系统、结构化地去梳理我们的行业认知：我们对于行业的洞察是什么？我们遇到一些艰难的事是怎么搞定的？你形成方法论体系了吗？太多的人，这些事过去就过去了，没有沉淀，更没有形成结构化的沉淀。没有这个作为基础，你跟AI之间是没有办法协同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大家一定要注意“协同”这个词。你不是简简单单把AI当个工具，那个东西不叫协同。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八、把自己打回原形：像虫子一样爬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所以说这些东西，可能你连意愿也没有，也不够努力，甚至不够“空杯”。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我们这个四五十岁的人，毕竟还算是拿到过一些结果，甭管大与小，这是好事。但辩证地说，实际上我们已经形成了很多负担，甚至有一种“我是大老板，我高高在上，我平常都是指挥员工干这个干那个”的心态。你在AI面前还那样，心理负担就很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不像最开始创业的时候了。那个时候你很谦虚、很勤奋、很努力，遇到事不骄不躁、不趾高气扬，每天都要复盘——那是一个刚刚出道的年轻人的状态，积极向上，又爱学，脑子里也没有那么多乱七八糟的想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呢？我们其实还不是什么特别成功的人，也不是社会名流，更不是大明星，你干嘛要有那么多负担呢？我现在就把自己当成一条虫子——我都不说“打回原形”，我真的认为我就是一条虫。你当年很牛，现在有啥关系？英雄不问出处，好汉不提当年勇，这些话大概说的都是这个意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在AI时代，甭管你历史多牛，一定要重新变成小学生，把自己当成一条虫子，一点一点地爬。东北话叫“蛄蛹”，就这么一点一点地往前拱，比蜗牛爬得还慢，但慢归慢，我一直在爬。等别人发现你的时候，你已经跑出去很远了，而且很扎实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驾驭AI、形成人机协同这件事，最怕的就是心浮气躁，最怕你的心沉不下来，最怕你不够投入、没有形成那种心流的状态。那样AI就离你越来越远，最后就变成了我笔筒里的几支笔——没事往那一扔，用的时候临时抓一把，其实它跟你没啥关系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九、我们这种人，在全世界都极其稀缺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我们这种人在这个社会上、在这个时代是非常有竞争力的。为什么？因为你行业资深，因为你又能驾驭AI——这样的人在全世界都极其稀缺，在中国更稀缺。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你稀缺，所以你可以重构这个行业，可以变成新行业的翘楚、行业的老大。这跟年龄无关。甚至在我看来，四五十岁正好；太年轻了不行——年轻人反而驾驭不了AI，因为他没有认知，底蕴太薄、积累太少，只能把AI当做工具来用，就是手和脚的延伸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只有我们这种人：生活、工作、事业，对于社会、对于全球，方方面面都有沉淀，同时又有了人机协同的能力，那你的第二春就来了，你的第二个时代就来了。甚至在我看来，尤其在中国，真正引领AI时代进步的，恰恰是我们这种人。只是目前占比比较小而已——但正因为占比小，所以我们没有竞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很多人有个思维习惯：这个事别人还没整呢，是不是太超前了？是不是应该等着大家都有了再弄？你这是老百姓的思维。你这种思维，干嘛要创业呀？你就自己做个小生意就得了。小生意的本质是标准化复制；创业，创的是未来。没有人弄多好啊，你哪来的竞争？大家伙都在弄的时候，那就白热化了，你还能有机会吗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十、竞争格局怎么看：先看新阶层</w:t>
      </w:r>
    </w:p>
    <w:p>
      <w:pPr>
        <w:spacing w:after="120"/>
      </w:pPr>
      <w:r>
        <w:rPr>
          <w:rFonts w:ascii="Calibri" w:hAnsi="Calibri" w:eastAsia="微软雅黑"/>
          <w:sz w:val="22"/>
        </w:rPr>
        <w:t>竞争格局这块，我要多费一点口舌。竞品分析的时候，不需要像以前那样做特别细的分析了。我们是老板，你最应该分析的是什么？</w:t>
      </w:r>
      <w:r>
        <w:rPr>
          <w:rFonts w:ascii="Calibri" w:hAnsi="Calibri" w:eastAsia="微软雅黑"/>
          <w:b/>
          <w:sz w:val="22"/>
        </w:rPr>
        <w:t>是这个世界的供需关系</w:t>
      </w:r>
      <w:r>
        <w:rPr>
          <w:rFonts w:ascii="Calibri" w:hAnsi="Calibri" w:eastAsia="微软雅黑"/>
          <w:sz w:val="22"/>
        </w:rPr>
        <w:t>——在你那个行业里、在AI这个时代，哪些还没有得到充分的满足，就够了。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不要认为“这东西阿里做了、字节做了、腾讯做了，所以我们没机会了”。你如果得出这个结论，其实你就不配进入AI时代了，你就可以消停地去养老了。进入AI时代，你不用管谁做了谁没做。我跟你说，那些大厂在AI时代反而是落后的，因为他们的领军人物是年轻人；而我们是“当年的皇帝二次出山”。现在有一种说法：流量经济、网红经济已经过去了，真正意义上的经验经济、认知经济来了——</w:t>
      </w:r>
      <w:r>
        <w:rPr>
          <w:rFonts w:ascii="Calibri" w:hAnsi="Calibri" w:eastAsia="微软雅黑"/>
          <w:b/>
          <w:sz w:val="22"/>
        </w:rPr>
        <w:t>我们就是认知的载体。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如果你非得分析各种主体，我可以告诉你们：按照社会阶层来分。大家记住，一个文明来到，其中一个标志就是新阶层的产生。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早期农业社会，主要阶层一个是地主，一个是农民，甚至叫佃农。地主是土地的拥有者，是主要生产资料的拥有者；佃农是租别人家的地种地，自己留一点点粮食，绝大部分粮食都得给地主——他没有土地，甚至连基本的生产工具都没有，他就是一个劳动者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到了工业社会，不就出现了资本家、企业主、工人吗？咱们现在看看这个社会不也一样？现在社会主要的阶层其实就这几个：各种大厂老板，不就是企业主吗？现在的打工人甚至都不如当年的工人，所以人家自称“牛马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到了AI时代，新的阶层又产生了。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第一个，叫人工智能资本家。</w:t>
      </w:r>
      <w:r>
        <w:rPr>
          <w:rFonts w:ascii="Calibri" w:hAnsi="Calibri" w:eastAsia="微软雅黑"/>
          <w:sz w:val="22"/>
        </w:rPr>
        <w:t xml:space="preserve"> 那些拥有大型资本的人，可以随心所欲地去做人工智能基础设施建设，包括算力、GPU、计算中心、Token，这是硬的；再往下一层，第二层是大模型，这是软的。这些阶层目前站在全球和全国的角度讲，其实已经固化了。一般的小老百姓、小老板，你说我也想跟DeepSeek、跟ChatGPT、跟黄仁勋去争一争——你没有机会了，因为这个阶层基本上已经固化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第二个阶层，就是未来咱们这种人。</w:t>
      </w:r>
      <w:r>
        <w:rPr>
          <w:rFonts w:ascii="Calibri" w:hAnsi="Calibri" w:eastAsia="微软雅黑"/>
          <w:sz w:val="22"/>
        </w:rPr>
        <w:t xml:space="preserve"> 我们实际上拥有了某一行业或某一领域的深度认知，就是新一代的“地主”，只是不叫地主，叫认知主人，你可以理解为“认知资产的所有者”。可以类比为早些年工厂的老板，只不过你现在拥有的是认知。这个阶层现在正处在刚刚觉醒的阶段，我个人认为还没有固化。我相信，现在40岁左右这一批人，35到55岁这一茬人，将会形成新一代的“地主”——加引号的，就是垂类认知拥有者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再往下，是认知劳动者。</w:t>
      </w:r>
      <w:r>
        <w:rPr>
          <w:rFonts w:ascii="Calibri" w:hAnsi="Calibri" w:eastAsia="微软雅黑"/>
          <w:sz w:val="22"/>
        </w:rPr>
        <w:t xml:space="preserve"> 就是现在的年轻人，年轻一代。我们说的是大面上的，不说个案，不排除有非常优秀的年轻人。但在AI时代，因为底座是认知资产化，现在的年轻人第一是教育把很多人的认知教坏了、教偏了，他们的认知本来就很落后，又教给了孩子；第二，现在孩子的社会化程度太低，不了解社会，更不了解行业。所以大部分人只能去找份工作，甚至现在连工作都找不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孩子到最后如果还想去实现点个人价值，唯一能干的事就是认知劳动。什么意思？你可以理解为当年的佃农：他没有土地，就去租地主的土地帮人家耕种，最后获得一点点的分润。新时代也一样：他没有那些认知，怎么办？就去帮这些人干活。比如大模型得有人做标注吧？我们未来的行业数据需不需要标注？系统需要部署吧？系统需要维护吧？硬件需要维修吧？等等。那这一批人就会变成</w:t>
      </w:r>
      <w:r>
        <w:rPr>
          <w:rFonts w:ascii="Calibri" w:hAnsi="Calibri" w:eastAsia="微软雅黑"/>
          <w:b/>
          <w:sz w:val="22"/>
        </w:rPr>
        <w:t>认知劳动者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所以你要是去做市场竞争格局分析，连新时代的主要阶层都不知道，你就不知道自己在哪、在哪个层次上。如果你还只是把AI当做工具用，你大概率处在认知劳动者的阶层。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不要认为你是个老板，就一定很厉害——不一定。新时代开始洗牌了，就像当年的地主一样，被剥夺了土地，从有产者变成了无产者；那些佃农呢，拥有了土地，从无产者变成了有产者。我们也一样。我们原来不觉得自己的认知是自己的资产，但AI时代来了，我们这么多年在一个行业深耕了几十年，这些认知你可以理解为土地、理解为资产。你是新一代的有产者，不是无产者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再一个，原来的那些资产其实已经没用了——你的厂房、你的设备，那些东西最后都是负担，为啥？严重过剩。你用不用它，它都在那产生费用。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十一、同行醒没醒，比谁做了什么更重要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我们毕竟都是创业者、都是老板，你要分析竞争格局，你得反向分析。你不要分析“我和我的产品怎么样”，那个没有用；你要分析的是：这个行业现在大家觉醒了吗？同行觉醒了吗？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没觉醒，你就不用分析了，你就干吧——就你老哥一个，你分析啥？你没有竞争。你不要说“大模型厉害，我干的这点事都被人吃了”。海尔厉害吧？在青岛，海尔肯定是巨头。按照你这个逻辑，那就不应该再出现卖空调的公司、安空调的公司、各种各样的工程公司、系统集成公司——海尔不都能干吗？他为啥不把他们都吞了呢？道理是一样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甭管你大模型多厉害，它都是一个生态的一部分。就像人一样，人最核心的是脑子、是大脑——那大脑把你的心脏吃了吗？把你的鼻子吃了吗？把你的手指头啃了吗？没有，因为人是个生态。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所以不要在那想那些没用的。越想，到最后的结果就是你不干了，啥也不干，放弃了；或者看着别人平地起高楼，自己又在这后悔，没用。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如果你非得做竞品分析，你最应该分析的是这个市场：我所处的行业，这些痛点得没得到满足？如果没得到满足，我用AI能不能满足它？你只需要分析这一条就够了。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你那个行业属于AI启动得非常快、非常早的行业，你就得看看，不光是我觉醒了，别人也醒了；还是说你那个行业、你那个地区，大家伙连AI是啥都不知道，甚至连豆包都不知道——这种情况下你就不用分析了。因为大家伙还在呼呼睡大觉，连醒都没醒，哪来的竞争？你更不要谈什么“我被谁吞了、被谁吃了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大概率的角度讲，目前各行各业都没有觉醒，从业者基本上都没觉醒。从地区的角度讲，北方区大部分也没有觉醒，除了像北京以外。就算南方，像深圳、上海、杭州这些城市，可能觉醒的人早一点；在北方区，基本上全行业还处在呼呼睡大觉的阶段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更多的可能是外界——世界上其他国家的公司利用新时代，可能会迅速进入国内市场，而中国人还在那睡觉。如果是这个形态，你第一个醒来，你就没有竞争。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十二、商业模式的内核变了：从H2H到AI2AI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后，就进入到商业模式了。这里边最大的变化，是一定要摆脱原来的认知：原来商业模式的内核是人和人，是H2H；现在的内核是AI2AI。一切要围绕着AI去思考、去设计。这个我们专题讲过了，不再重复，但特殊强调：如果你还是固化在原来的商业模式基础之上，用AI当个工具、实现降本增效，说明你还没有真正进入状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比如拿我为例，我天天都在想：我怎么让全世界的AI都信任我？我怎么让全世界的AI都来到我这？我怎么让全世界的AI都在推荐我、都在帮我推销我的东西？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我每天思考的就是这一个事。在我的潜意识里，我已经把人类“淘汰”了——我淘汰的不是我的人类客户，而是我人类的合作伙伴。未来虽然你还要跟人类合作，但从大趋势的角度讲，你更应该跟AI合作。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要研究AI的痛点，研究AI的喜好，研究AI的行为模式。就像我们原来成天琢磨人一样：你要想搞定人，甭管他是你的渠道、合作伙伴、资源方，你是不是得成天琢磨他？这哥们哪的人？老家哪的？他啥喜好？喜欢抽烟还是喝酒？家里都啥人？孩子在哪上学？他领导是谁？他喜欢谁？他怕谁？谁跟他说话好使？你不得成天琢磨这些东西吗？这叫决策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那AI呢？AI的“决策链”又是什么？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跟大家说，咱都不用谈那些虚的概念——什么商业模式、什么盈利模式。你连AI都不去琢磨，啥模式跟你都没关系，你都琢磨不出来，因为你的潜意识拔不出来。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什么叫商业模式？不需要搞那么多学术上的东西。你就问自己一句话：比如我就是开理发店的，或者开小卖店的、开小吃铺的，够传统吧？够老土吧？够小吧？那你得想：我这个小卖店，跟AI有啥关系？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能不能让世界上这些AI——甭管你是豆包也好、元宝也好，也不管你是玩具、工具还是啥——我就是个老百姓，我也不懂，但我唯一的想法就是：别人都想问豆包买点这个、玩点那个，它能不能推荐我呢？它咋才能推荐我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前提是，我还是个又穷又抠的创业者——你就得又穷又抠。如果什么都能用钱搞定，那还用创业吗？你都有那么多钱，你干嘛要创业？我就没钱，我还不想花钱，我还想让全世界的AI给我打工，咋实现？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说好像不能实现——你都不琢磨，你咋知道不能实现呢？所以，只要你开始琢磨，其实你就已经上道了。你就问AI呀：我就想干这个，我就是开小卖店的、开理发店的、开小吃铺的；我还没钱，我这人还特别抠，不想花钱；我还想让全世界的AI都给我打工，帮我卖货，卖得可多了，我都接不过来了——请问咋办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解决方案慢慢慢慢就出来了。这就是你商业模式和盈利模式最内核的东西：</w:t>
      </w:r>
      <w:r>
        <w:rPr>
          <w:rFonts w:ascii="Calibri" w:hAnsi="Calibri" w:eastAsia="微软雅黑"/>
          <w:b/>
          <w:sz w:val="22"/>
        </w:rPr>
        <w:t>你就成天琢磨AI，就对了。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还有一点：不要轻易花钱。什么别人帮你做过GEO、帮你做过啥的，那都是大忽悠、大骗子。你要非得花钱，花在我身上比花在谁身上都值得。这是商业模式和盈利模式，我重新复盘一下。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十三、最后一大部分：到底怎么干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最后一大部分，就是如何实施，怎么干。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你前边想明白了：你想变成什么样？你的市场在哪？客户在哪？你大概形成一个什么样的新的AI商业模式和盈利模式？这些都是在论证、在琢磨，都没问题了，你是不是得干呢？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但我告诉大家，</w:t>
      </w:r>
      <w:r>
        <w:rPr>
          <w:rFonts w:ascii="Calibri" w:hAnsi="Calibri" w:eastAsia="微软雅黑"/>
          <w:b/>
          <w:sz w:val="22"/>
        </w:rPr>
        <w:t>真正干的第一步是下场驾驭AI</w:t>
      </w:r>
      <w:r>
        <w:rPr>
          <w:rFonts w:ascii="Calibri" w:hAnsi="Calibri" w:eastAsia="微软雅黑"/>
          <w:sz w:val="22"/>
        </w:rPr>
        <w:t>，这个才是第一步。如果你跟AI之间根本没有形成协同的默契和能力，后面那些事都不成立——你又回去了，又在那假装设计：我的目标是啥？步骤是啥？路径是啥？资源配置是啥？什么团队？需要多少钱？完了，那又回去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那没有AI你不也得那么干吗？有AI，很多事就不用那么干了，方式方法变了。但问题是你现在连基本的驾驭AI的能力还不具备。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打个比方：我从这到县里去，去买东西。以前的路径是一条泥路，工具是两条腿，溜溜达达走过去，一走走半天。后来路修好了，然后有马了——人家骑马嗖嗖的，半个小时就搂到了；你呢，还在那哈哒哈哒走，还得走半天。那你是不是应该去学骑马？你马都不会骑，那个路修得再好，也改变不了你走半天这个本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后来，路变成柏油马路了，甚至变成高速公路了，人家开始开车了——你原来走半天的时间，人家开车一脚油就到了，10分钟都用不上。问题是你不会开车呀！基础设施再好有用吗？你不会开车，你依然在那哈哒哈哒走半天，早上6点就得出发，中午12点还没到地方；人家呢，早逛了800圈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就这个道理。所以从执行的角度讲，第一步就是你首先要把自己驾驭AI的能力弄上来，其他都不重要。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十四、被拽进门里：老董的变化</w:t>
      </w:r>
    </w:p>
    <w:p>
      <w:pPr>
        <w:spacing w:after="120"/>
      </w:pPr>
      <w:r>
        <w:rPr>
          <w:rFonts w:ascii="Calibri" w:hAnsi="Calibri" w:eastAsia="微软雅黑"/>
          <w:sz w:val="22"/>
        </w:rPr>
        <w:t>驾驭了AI，你会发现：哇塞，原来这个世界是这样的，原来这个事还可以这么干，原来这个事没有那么复杂、没有那么难。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昨天半夜我跟一位学员聊天。我说：你跟我学了到今天多少天了？他说22天。我说：老董，你跟我学啥了？其实我啥也没教你，我只是把你带到了这个世界——原来你在门外头，现在我把你拽到了门里头，我就干了这么一件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然后大家伙肉眼可见：这个人变了，方方面面都变了，他自己都感觉他变了，身边的人也觉得他变了。你说你们每天干的事，我手把手教了吗？我根本不需要。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都已经进来了，每个人都开始用自己的方式方法去琢磨了。只要进入这个状态——咱们这些人毕竟在江湖上混了这么多年，毕竟都是有两下子的，都是某些时候、某些领域的高手，基本的学习能力、探索能力都没毛病，甚至比一般人还要高，只是原来你没有进入这个世界而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旦进来了，蹭蹭的。你看老倪跑多快，我现在讲课都撵不上他。但你们其实也不慢，因为每个人特点不一样、干的事不一样、发力点不一样：有的人可以做得很大，有的人做得深、做得精；有的人往东跑，有的人往西跑。因为每个人都是创业者，我们不要求标准化、完全一模一样，没那个必要。也没有真正的快与慢，这个节奏是自己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这个东西，只要你掌握了最基本的东西之后，慢慢慢慢，你越扒越深、越扒越广。而且我还把我们的网站都做好了：图书馆给你建好了，武器弹药库给你弄好了。遇到事了别问我——我这人脾气又不好，又不愿意理你；你就去挖那个网站，明察还在里面，特别有耐心地接待你，你就去挖呗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我们天天往里头输送新的内容、新的东西，就像一个金山银矿，抠起来，使劲抠，这个看你本事。只要你有这样的意愿和本事，其他都不是问题。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十五、用财务兜底：四个阶段的财务模型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这些都没问题了，之后记住：</w:t>
      </w:r>
      <w:r>
        <w:rPr>
          <w:rFonts w:ascii="Calibri" w:hAnsi="Calibri" w:eastAsia="微软雅黑"/>
          <w:b/>
          <w:sz w:val="22"/>
        </w:rPr>
        <w:t>一定要用财务兜底。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你看我前两天给你们讲的最后一个重要环节是财务，还记得吗？甭管你AI不AI、甭管干哪个行业、甭管你有多大的梦想、甭管你那个执行计划多么严谨，我告诉你，只有财务数据才能真正的验收。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要去做财务模型：基于损益表的结构，对未来3年也好、5年也好，认认真真把你的财务模型打出来。怎么打？我都跟你讲完了。再不会，去问你AI——你就告诉他：现在我就整财务模型这个事，跟我讲了这么多，咱们细节怎么填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财务模型，是你业务规划的财务化体现，这个东西跟你们那个会计没啥关系。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我自己：第一个阶段是冷启动。冷启动的时候主要搞研发，所以我没有收入，主要是研发费用。研发费用对于现在来讲，你无非就烧点Token，没有别的费用；服务器一年也没几个钱，一两百块钱；你也不需要雇佣太大的团队。所以没啥太大费用，但是也必须要有财务上的指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然后到增长期，本质上讲增长期是趟出标准化，平台期疯狂复制和赚钱，衰退期就交给接班的团队收尾。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你在进入平台期之后，就应该去琢磨下一阶段的目标了，不要进入到衰退期再去现考虑，来不及了。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这就是用财务：你不同时期的财务，体现了你不同时期的战略打法。但它毕竟是数据、是数字，而且它是有勾稽关系的，严丝合缝。这样你才能够做到既合理、又量化，过程可控、结果可验收。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也就是说，我们创业也好、做一个项目也好，一定要务必要严谨：既要有顶层设计，又要有高效的执行。最后你的成功是两头挤的——结果越贴近上边，你的结果越大；越是贴近地面，你的成果就小。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十六、收尾：下周一进入实战，先交一份商业计划书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所以今天的早课，可以理解为我们这一阶段的一个复盘。我给你们复盘完了，你让你的AI再去重新简单梳理一下。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然后我们从下周一开始，正式进入AI原生创业项目的打磨阶段。你第一个要干的事，就是把它做出一个商业计划书。这个商业计划书是</w:t>
      </w:r>
      <w:r>
        <w:rPr>
          <w:rFonts w:ascii="Calibri" w:hAnsi="Calibri" w:eastAsia="微软雅黑"/>
          <w:b/>
          <w:sz w:val="22"/>
        </w:rPr>
        <w:t>以AI为内核的商业计划书</w:t>
      </w:r>
      <w:r>
        <w:rPr>
          <w:rFonts w:ascii="Calibri" w:hAnsi="Calibri" w:eastAsia="微软雅黑"/>
          <w:sz w:val="22"/>
        </w:rPr>
        <w:t>，可不是我们传统那种。我们不重形式，因为这东西是你自己写给你自己的。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周末，这两天你们就应该着手干这个事。从周一开始，我一家一家地过。比如老倪，他在他的行业已经非常优秀了，如果他再用AI——甭管是用AI做加持，还是把AI作为发动机，甚至去重构这个行业，把它作为未来多少年的一个事业理想——这个事第一到底合理不合理，第二到底该怎么做，我们用AI去发力，到底在哪能发力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在这个过程中，大家一定要尽量清空一点。因为我们有太多的行业认知，会造成先入为主的概念，容易把AI给忽视，或者把AI给物化；那样的话，可能对你的放大倍数就变得特别小。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从下周开始，我们就完全进入到AI原生创业项目打磨实战的阶段了，就不能成天讲理论了，也不能成天拿个AI开发这个、开发那个——这都是小玩具，没啥大用，只是让你们获得一些手感、获得一些体感。这玩意像小孩过家家似的，你不能成天在那过家家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我们必须进入到真正意义上的创业阶段。也就是说从下周开始，你们跟着我在一起，主要就是真的拿AI去创业了。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这两天你们尽快把上一阶段的事收尾——甭管你在干嘛，尽快收尾，我们跨入新的阶段，不要总是拖拖拉拉。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今天就这么多，下课吧！</w:t>
      </w:r>
    </w:p>
    <w:p/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